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52"/>
      </w:tblGrid>
      <w:tr w:rsidR="00F46E2D" w:rsidTr="00A34B1C">
        <w:tc>
          <w:tcPr>
            <w:tcW w:w="5920" w:type="dxa"/>
          </w:tcPr>
          <w:p w:rsidR="00F46E2D" w:rsidRDefault="00F46E2D" w:rsidP="00A34B1C">
            <w:r w:rsidRPr="00E96499">
              <w:t>ПРИНЯТО</w:t>
            </w:r>
            <w:r>
              <w:t xml:space="preserve"> </w:t>
            </w:r>
          </w:p>
          <w:p w:rsidR="00F46E2D" w:rsidRDefault="00F46E2D" w:rsidP="00A34B1C">
            <w:r w:rsidRPr="00E96499">
              <w:t>на заседании</w:t>
            </w:r>
            <w:r>
              <w:t xml:space="preserve"> </w:t>
            </w:r>
            <w:r w:rsidRPr="008E396B">
              <w:t>педагогического совета</w:t>
            </w:r>
            <w:r>
              <w:t xml:space="preserve"> МКОУ СОШ №258 </w:t>
            </w:r>
          </w:p>
          <w:p w:rsidR="00F46E2D" w:rsidRDefault="00F46E2D" w:rsidP="00A34B1C">
            <w:r w:rsidRPr="00E96499">
              <w:t xml:space="preserve">Протокол  </w:t>
            </w:r>
            <w:proofErr w:type="gramStart"/>
            <w:r w:rsidRPr="00E96499">
              <w:t>от</w:t>
            </w:r>
            <w:proofErr w:type="gramEnd"/>
            <w:r w:rsidRPr="00E96499">
              <w:t xml:space="preserve"> «______» __________________№  _______                      </w:t>
            </w:r>
          </w:p>
        </w:tc>
        <w:tc>
          <w:tcPr>
            <w:tcW w:w="4252" w:type="dxa"/>
          </w:tcPr>
          <w:p w:rsidR="00F46E2D" w:rsidRDefault="00F46E2D" w:rsidP="00A34B1C">
            <w:r w:rsidRPr="00E96499">
              <w:t>УТВЕРЖДЕНО</w:t>
            </w:r>
            <w:r w:rsidRPr="006B4EA5">
              <w:t xml:space="preserve"> </w:t>
            </w:r>
            <w:r>
              <w:t xml:space="preserve">                                                               </w:t>
            </w:r>
            <w:r w:rsidRPr="006B4EA5">
              <w:t>приказом М</w:t>
            </w:r>
            <w:r>
              <w:t xml:space="preserve">КОУ СОШ №258                                                           </w:t>
            </w:r>
            <w:proofErr w:type="gramStart"/>
            <w:r w:rsidRPr="00E96499">
              <w:t>от</w:t>
            </w:r>
            <w:proofErr w:type="gramEnd"/>
            <w:r>
              <w:t xml:space="preserve"> «______» _________________</w:t>
            </w:r>
            <w:r w:rsidRPr="00E96499">
              <w:t>_</w:t>
            </w:r>
            <w:r>
              <w:t xml:space="preserve">№  _______                      </w:t>
            </w:r>
            <w:r w:rsidRPr="00E96499">
              <w:t>Директор МКОУ СОШ №258</w:t>
            </w:r>
          </w:p>
          <w:p w:rsidR="00F46E2D" w:rsidRDefault="00F46E2D" w:rsidP="00A34B1C">
            <w:r>
              <w:t>_______________ Л.М. Зуева</w:t>
            </w:r>
          </w:p>
        </w:tc>
      </w:tr>
    </w:tbl>
    <w:p w:rsidR="00B16243" w:rsidRDefault="00B16243" w:rsidP="00BC3363">
      <w:pPr>
        <w:pStyle w:val="a3"/>
        <w:spacing w:before="0" w:beforeAutospacing="0" w:after="0" w:afterAutospacing="0"/>
        <w:ind w:left="57" w:right="57"/>
        <w:jc w:val="center"/>
        <w:rPr>
          <w:rStyle w:val="a4"/>
          <w:sz w:val="28"/>
          <w:szCs w:val="28"/>
        </w:rPr>
      </w:pPr>
    </w:p>
    <w:p w:rsidR="00B16243" w:rsidRDefault="00B16243" w:rsidP="00BC3363">
      <w:pPr>
        <w:pStyle w:val="a3"/>
        <w:spacing w:before="0" w:beforeAutospacing="0" w:after="0" w:afterAutospacing="0"/>
        <w:ind w:left="57" w:right="57"/>
        <w:jc w:val="center"/>
        <w:rPr>
          <w:rStyle w:val="a4"/>
          <w:sz w:val="28"/>
          <w:szCs w:val="28"/>
        </w:rPr>
      </w:pPr>
    </w:p>
    <w:p w:rsidR="00BC3363" w:rsidRDefault="00B16243" w:rsidP="00BC3363">
      <w:pPr>
        <w:pStyle w:val="a3"/>
        <w:spacing w:before="0" w:beforeAutospacing="0" w:after="0" w:afterAutospacing="0"/>
        <w:ind w:left="57" w:right="5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ПРАВИЛА ПОВЕДЕНИЯ ДЛЯ УЧАЩИХСЯ</w:t>
      </w:r>
      <w:r w:rsidR="006974F4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МКОУ СОШ №258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center"/>
      </w:pP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 Общие правила поведения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1.1. Учащийся приходит в школу за 15-20 минут до начала занятий, верхнюю одежду и уличную обувь оставляет в раздевалке.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Учащийся присутствует на занятиях аккуратно </w:t>
      </w:r>
      <w:proofErr w:type="gramStart"/>
      <w:r>
        <w:rPr>
          <w:sz w:val="28"/>
          <w:szCs w:val="28"/>
        </w:rPr>
        <w:t>одетым</w:t>
      </w:r>
      <w:proofErr w:type="gramEnd"/>
      <w:r>
        <w:rPr>
          <w:sz w:val="28"/>
          <w:szCs w:val="28"/>
        </w:rPr>
        <w:t xml:space="preserve"> в школьную форму, причесанным, в сменной обуви, без украшений.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С собой обучающийся должен иметь учебную сумку, в которой находятся учебники, тетради, дневник, пенал с принадлежностями и другой учебный материал, если он требуется к уроку.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В школу нельзя  приносить, показывать,  использовать оружие, колющие и режущ</w:t>
      </w:r>
      <w:r w:rsidR="00B16243">
        <w:rPr>
          <w:sz w:val="28"/>
          <w:szCs w:val="28"/>
        </w:rPr>
        <w:t xml:space="preserve">ие предметы, взрывчатые, </w:t>
      </w:r>
      <w:proofErr w:type="spellStart"/>
      <w:r w:rsidR="00B16243">
        <w:rPr>
          <w:sz w:val="28"/>
          <w:szCs w:val="28"/>
        </w:rPr>
        <w:t>взрыво</w:t>
      </w:r>
      <w:proofErr w:type="spellEnd"/>
      <w:r>
        <w:rPr>
          <w:sz w:val="28"/>
          <w:szCs w:val="28"/>
        </w:rPr>
        <w:t>- и огнеопасные вещества, спиртные напитки, табачные изделия, спички, зажигалки, наркотики и другие одурманивающие средства, токсичные вещества и яды.</w:t>
      </w:r>
      <w:proofErr w:type="gramEnd"/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1.5. В школу нельзя приносить и распространять печатную продукцию, не имеющую отношения к образовательному процессу.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1.6. Учащийся приходит к учебному кабинету, входит в класс, спокойно занимает свое рабочее место, готовит все необходимые принадлежности к уроку. Со вторым звонком начинается урок.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1.7. Нельзя опаздывать на занятия, приходить в класс после звонка, покидать и пропускать занятия без уважительной причины.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1.8. В случае пропуска занятий учащийся представляет классному руководителю медицинскую справку или заявление от родителей с указанием причины отсутствия.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1.9. В период отсутствия ученика на занятиях ответственность за прохождение программы ложится на учащегося и его родителей.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1.10. Уходить из школы, находиться на её территории во время занятий и перемен можно только после разрешения учителя. Классный руководитель по телефону ставит в известность родителей ученика о том, что он отпущен с занятий. На посту охраны ученика отпускают досрочно с занятий только при письменном подтверждении классным руководителем или медицинским работников школы.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1.11. Обучающиеся школы проявляют уважение ко всем старшим, заботятся о младших. Ко всем взрослым ученики школы обращаются на «Вы».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Пропускают в коридорах, а также первыми в дверь ученики </w:t>
      </w:r>
      <w:r w:rsidR="00F46E2D">
        <w:rPr>
          <w:sz w:val="28"/>
          <w:szCs w:val="28"/>
        </w:rPr>
        <w:t>–</w:t>
      </w:r>
      <w:r>
        <w:rPr>
          <w:sz w:val="28"/>
          <w:szCs w:val="28"/>
        </w:rPr>
        <w:t xml:space="preserve"> взрослых, старшие школьники </w:t>
      </w:r>
      <w:r w:rsidR="00F46E2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младших, мальчики </w:t>
      </w:r>
      <w:r w:rsidR="00F46E2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девочек.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1.13. Обучающиеся берегут имущество школы, а также всех лиц, находящихся в здании и на территории.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1.14. Личное имущество является неприкосновенным, но предъявляется учеником к досмотру по требованию уполномоченных лиц в присутствии родителей или педагогов.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1.15. Ученики в любом месте ведут себя достойно и поступают так, чтобы не уронить свою честь, авторитет родителей и школы.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rStyle w:val="a4"/>
        </w:rPr>
      </w:pP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</w:pPr>
      <w:r>
        <w:rPr>
          <w:rStyle w:val="a4"/>
          <w:sz w:val="28"/>
          <w:szCs w:val="28"/>
        </w:rPr>
        <w:t>2. Правила поведения на уроках.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2.1.   Обучающиеся приветствуют любого взрослого вставанием и садятся по разрешению учителя.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  Во время урока обучающиеся должны внимательно слушать учителя, выполнять его требования, не противоречащие законам Российской Федерации и правилам школы. Учитель может давать ученику задания, вызывать к доске, вести опрос в устной и письменной формах, оценивать </w:t>
      </w:r>
      <w:proofErr w:type="gramStart"/>
      <w:r>
        <w:rPr>
          <w:sz w:val="28"/>
          <w:szCs w:val="28"/>
        </w:rPr>
        <w:t>классную</w:t>
      </w:r>
      <w:proofErr w:type="gramEnd"/>
      <w:r>
        <w:rPr>
          <w:sz w:val="28"/>
          <w:szCs w:val="28"/>
        </w:rPr>
        <w:t>, домашнюю, контрольную работы. Критерии оценки по каждому предмету должны быть доведены до сведения обучающихся и их родителей (законных представителей).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2.3.   Во время урока дневник ученика лежит на парте и предъявляется учителю по его просьбе для записей и выставления отметок. К доске ученик обязан выходить с дневником.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2.4.   </w:t>
      </w:r>
      <w:proofErr w:type="gramStart"/>
      <w:r>
        <w:rPr>
          <w:sz w:val="28"/>
          <w:szCs w:val="28"/>
        </w:rPr>
        <w:t>В исключительных случаях  ученик может прийти не готовым к уроку,  о чем должен заранее предупредить учителя.</w:t>
      </w:r>
      <w:proofErr w:type="gramEnd"/>
      <w:r>
        <w:rPr>
          <w:sz w:val="28"/>
          <w:szCs w:val="28"/>
        </w:rPr>
        <w:t xml:space="preserve"> На следующем уроке обучающийся должен отчитаться перед учителем о выполненном задании.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2.5.   Во время урока нельзя шуметь, отвлекаться самому и отвлекать других разговорами, играми, перепиской и другими, не относящимися к уроку, делами. На занятиях каждый обучающийся должен учиться.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2.6.   На уроке ученик может обратиться к учителю, задать вопрос или ответить, только подняв руку и получив разрешение.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3.  Правила поведения на переменах, до и после уроков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3.1. Во время перемен, до и после уроков обучающийся не должен находиться в учебных кабинетах, спортивных залах, актовом зале, мастерских без педагога.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3.2. Обучающимся нельзя: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курить;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покидать школу до окончания занятий по расписанию;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бегать по лестницам и коридорам;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сидеть на подоконниках;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открывать окна и стоять у открытых окон;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-вставать и садиться на перила лестничных ограждений;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перемещаться по лестничным ограждениям;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лазать по чердачным и пожарным лестницам;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открывать двери пожарных и электрощитов;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касаться электропроводов и ламп;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нарушать целостность и нормальную работу дверных замков;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кричать, шуметь, употреблять непристойные выражения и жесты;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толкать друг друга, применять физическую силу, бросать различные предметы;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играть в игры, опасные для жизни и здоровья;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мешать  другим отдыхать</w:t>
      </w:r>
      <w:proofErr w:type="gramEnd"/>
      <w:r>
        <w:rPr>
          <w:sz w:val="28"/>
          <w:szCs w:val="28"/>
        </w:rPr>
        <w:t>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rStyle w:val="a4"/>
          <w:sz w:val="28"/>
          <w:szCs w:val="28"/>
        </w:rPr>
        <w:t>4. Правила поведения в туалетах.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4.1. Обучающиеся соблюдают требования гигиены и санитарии: аккуратно используют унитазы по назначению, пользуются туалетной бумагой, сливают воду, моют руки с мылом и сушат их.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4.2.  В туалете запрещается: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бегать, прыгать;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портить помещение и санитарное оборудование;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санитарное оборудование и предметы гигиены не по назначению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собираться с другими обучающимися для общения и бесед;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помещение не по назначению.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</w:pPr>
      <w:r>
        <w:rPr>
          <w:rStyle w:val="a4"/>
          <w:sz w:val="28"/>
          <w:szCs w:val="28"/>
        </w:rPr>
        <w:t>5. Правила поведения в раздевалке.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вешают верхнюю одежду и уличную обувь в раздевалку. Верхняя одежда должна иметь крепкую петельку </w:t>
      </w:r>
      <w:r w:rsidR="00F46E2D">
        <w:rPr>
          <w:sz w:val="28"/>
          <w:szCs w:val="28"/>
        </w:rPr>
        <w:t>–</w:t>
      </w:r>
      <w:r>
        <w:rPr>
          <w:sz w:val="28"/>
          <w:szCs w:val="28"/>
        </w:rPr>
        <w:t xml:space="preserve"> вешалку и опознавательную метку.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5.2. В карманах верхней одежды нельзя оставлять деньги, ключи; в рукавах</w:t>
      </w:r>
      <w:r w:rsidR="00B16243">
        <w:rPr>
          <w:sz w:val="28"/>
          <w:szCs w:val="28"/>
        </w:rPr>
        <w:t xml:space="preserve"> – </w:t>
      </w:r>
      <w:r>
        <w:rPr>
          <w:sz w:val="28"/>
          <w:szCs w:val="28"/>
        </w:rPr>
        <w:t>шапки, шарфы, перчатки и варежки.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5.3.  В раздевалке нельзя бегать, толкаться, прыгать, шалить, т.к. раздевалка является зоной повышенной опасности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6. Правила поведения в раздевалках спортивного зала.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6.1.    Обучающиеся находятся в спортивных раздевалках только до и после урока физической культуры по разрешению учителя и под его контролем.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6.2.    Нахождение в раздевалках во время урока запрещено.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6.3.    Обучающиеся аккуратно размещают свои учебные сумки, одежду и обувь в раздевалке.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6.4. В раздевалках  нельзя бегать, толкаться, прыгать, шалить, т.к. они являются     зоной повышенной опасности.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6.5.  По окончании урока обучающиеся быстро переодеваются и покидают раздевалки. Использовать помещение раздевалок не по назначению запрещается.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  В случае пропажи или порчи вещей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немедленно сообщает об этом учителю физической культуры или дежурному администратору.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  На занятия физической культурой обучающиеся допускаются только в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форме и обуви.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 7.</w:t>
      </w:r>
      <w:r>
        <w:rPr>
          <w:sz w:val="28"/>
          <w:szCs w:val="28"/>
        </w:rPr>
        <w:t xml:space="preserve">  </w:t>
      </w:r>
      <w:r>
        <w:rPr>
          <w:rStyle w:val="a4"/>
          <w:sz w:val="28"/>
          <w:szCs w:val="28"/>
        </w:rPr>
        <w:t>Правила поведения в столовой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7.1.    </w:t>
      </w:r>
      <w:proofErr w:type="gramStart"/>
      <w:r>
        <w:rPr>
          <w:sz w:val="28"/>
          <w:szCs w:val="28"/>
        </w:rPr>
        <w:t>Обучающиеся находятся в обеденном зале столовой только на переменах и в отведённое  графиком  питания  время.</w:t>
      </w:r>
      <w:proofErr w:type="gramEnd"/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7.2.    В обеденном зале столовой запрещается бегать, прыгать, толкаться, кидать предметы, продукты, столовые приборы.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7.3.    </w:t>
      </w:r>
      <w:proofErr w:type="gramStart"/>
      <w:r>
        <w:rPr>
          <w:sz w:val="28"/>
          <w:szCs w:val="28"/>
        </w:rPr>
        <w:t>Обучающиеся садятся за столы, закреплённые за классом.</w:t>
      </w:r>
      <w:proofErr w:type="gramEnd"/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    Пища, в том числе и принесённая из дома, принимается за столами. Есть </w:t>
      </w:r>
      <w:proofErr w:type="gramStart"/>
      <w:r>
        <w:rPr>
          <w:sz w:val="28"/>
          <w:szCs w:val="28"/>
        </w:rPr>
        <w:t>стоя</w:t>
      </w:r>
      <w:proofErr w:type="gramEnd"/>
      <w:r>
        <w:rPr>
          <w:sz w:val="28"/>
          <w:szCs w:val="28"/>
        </w:rPr>
        <w:t xml:space="preserve"> и выносить пищу из столовой нельзя.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7.5.    Ученик соблюдает нормы гигиены и санитарии:</w:t>
      </w:r>
    </w:p>
    <w:p w:rsidR="00BC3363" w:rsidRPr="00B16243" w:rsidRDefault="00BC3363" w:rsidP="00BC3363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lastRenderedPageBreak/>
        <w:t xml:space="preserve">перед едой и после моет руки с мылом и сушит их; </w:t>
      </w:r>
    </w:p>
    <w:p w:rsidR="00BC3363" w:rsidRPr="00B16243" w:rsidRDefault="00BC3363" w:rsidP="00BC3363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 xml:space="preserve">не принимает пищу и питьё из одной посуды с другими; </w:t>
      </w:r>
    </w:p>
    <w:p w:rsidR="00BC3363" w:rsidRPr="00B16243" w:rsidRDefault="00BC3363" w:rsidP="00BC3363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 xml:space="preserve">не откусывает вместе с другими от общего куска; </w:t>
      </w:r>
    </w:p>
    <w:p w:rsidR="00BC3363" w:rsidRPr="00B16243" w:rsidRDefault="00BC3363" w:rsidP="00BC3363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 xml:space="preserve">не пользуется вместе с другими одними столовыми приборами; </w:t>
      </w:r>
    </w:p>
    <w:p w:rsidR="00BC3363" w:rsidRPr="00B16243" w:rsidRDefault="00BC3363" w:rsidP="00BC3363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 xml:space="preserve">не принимает напитки из горлышка бутылки или банки; </w:t>
      </w:r>
    </w:p>
    <w:p w:rsidR="00BC3363" w:rsidRPr="00B16243" w:rsidRDefault="00BC3363" w:rsidP="00BC3363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 xml:space="preserve">кладёт еду на тарелку, а не на поверхность стола; </w:t>
      </w:r>
    </w:p>
    <w:p w:rsidR="00BC3363" w:rsidRPr="00B16243" w:rsidRDefault="00BC3363" w:rsidP="00BC3363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>не оставляет за собой на столах грязную посуду.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7.6.   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7.7.    Для обеспечения питьевого режима на раздаче имеется чай, напиток или кисель. Также обеспечение питьевого режима осуществляется через питьевой фонтанчик возле столовой.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7.8.    Порядок в обеденном зале поддерживает дежурный администратор и классные руководители. Требования взрослых, не противоречащие законам РФ и правилам школы, выполняются обучающимися беспрекословно.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7.9.    Ученики соблюдают во время приёма пищи высокую культуру питания:</w:t>
      </w:r>
    </w:p>
    <w:p w:rsidR="00BC3363" w:rsidRPr="00B16243" w:rsidRDefault="00BC3363" w:rsidP="00BC3363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 xml:space="preserve">грязную посуду сдают на мойку; </w:t>
      </w:r>
    </w:p>
    <w:p w:rsidR="00BC3363" w:rsidRPr="00B16243" w:rsidRDefault="00BC3363" w:rsidP="00BC3363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 xml:space="preserve">не разговаривают, тщательно прожёвывают пищу; </w:t>
      </w:r>
    </w:p>
    <w:p w:rsidR="00BC3363" w:rsidRPr="00B16243" w:rsidRDefault="00BC3363" w:rsidP="00BC3363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6243">
        <w:rPr>
          <w:rFonts w:ascii="Times New Roman" w:hAnsi="Times New Roman" w:cs="Times New Roman"/>
          <w:sz w:val="28"/>
          <w:szCs w:val="28"/>
        </w:rPr>
        <w:t>благодарят сотрудников столовой при получении еды и по окончании её приёма.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  <w:rPr>
          <w:rStyle w:val="a4"/>
        </w:rPr>
      </w:pPr>
    </w:p>
    <w:p w:rsidR="00BC3363" w:rsidRDefault="00BC3363" w:rsidP="00BC3363">
      <w:pPr>
        <w:pStyle w:val="a3"/>
        <w:spacing w:before="0" w:beforeAutospacing="0" w:after="0" w:afterAutospacing="0"/>
        <w:ind w:left="57" w:right="57"/>
        <w:jc w:val="both"/>
      </w:pPr>
      <w:r>
        <w:rPr>
          <w:rStyle w:val="a4"/>
          <w:sz w:val="28"/>
          <w:szCs w:val="28"/>
        </w:rPr>
        <w:t>8. Общие правила.</w:t>
      </w:r>
      <w:r>
        <w:rPr>
          <w:sz w:val="28"/>
          <w:szCs w:val="28"/>
        </w:rPr>
        <w:t> 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8.1.    Обучающийся школы, находясь в любом месте, не имеет права создавать ситуации, угрожающие жизни, здоровью и благополучию окружающих и его самого.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8.2.    Ученик соблюдает данные правила в учебное время, а также при проведении любых мероприятий во внеурочное время, в том числе и за пределами школы.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8.3.    Нарушение данных правил и Устава школы влечёт за собой взыскание в соответствии с действующим законодательством РФ, Уставом и локальными актами школы.</w:t>
      </w:r>
    </w:p>
    <w:p w:rsidR="00BC3363" w:rsidRDefault="00BC3363" w:rsidP="00BC3363">
      <w:pPr>
        <w:pStyle w:val="a3"/>
        <w:spacing w:before="0" w:beforeAutospacing="0" w:after="0" w:afterAutospacing="0"/>
        <w:ind w:left="57" w:righ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8.4.    </w:t>
      </w:r>
      <w:proofErr w:type="gramStart"/>
      <w:r>
        <w:rPr>
          <w:sz w:val="28"/>
          <w:szCs w:val="28"/>
        </w:rPr>
        <w:t>Данные правила доводятся до сведения обучающихся на классных часах,  в начале каждой учебной четверти,  и вывешиваются для ознакомления на видном месте.</w:t>
      </w:r>
      <w:proofErr w:type="gramEnd"/>
    </w:p>
    <w:p w:rsidR="00BC3363" w:rsidRDefault="00BC3363" w:rsidP="00BC3363">
      <w:pPr>
        <w:pStyle w:val="a3"/>
        <w:spacing w:before="0" w:beforeAutospacing="0" w:after="0" w:afterAutospacing="0"/>
        <w:ind w:left="57" w:righ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8.5.    Данные правила обязательны для соблюдения всеми учениками школы.</w:t>
      </w:r>
    </w:p>
    <w:p w:rsidR="00F16921" w:rsidRDefault="00F16921"/>
    <w:sectPr w:rsidR="00F16921" w:rsidSect="00F46E2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70"/>
    <w:multiLevelType w:val="hybridMultilevel"/>
    <w:tmpl w:val="B65C90DA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87A6D"/>
    <w:multiLevelType w:val="hybridMultilevel"/>
    <w:tmpl w:val="0616CF18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363"/>
    <w:rsid w:val="00543634"/>
    <w:rsid w:val="006974F4"/>
    <w:rsid w:val="00B16243"/>
    <w:rsid w:val="00BC3363"/>
    <w:rsid w:val="00D9093F"/>
    <w:rsid w:val="00F16921"/>
    <w:rsid w:val="00F4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336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C3363"/>
    <w:rPr>
      <w:b/>
      <w:bCs/>
    </w:rPr>
  </w:style>
  <w:style w:type="table" w:styleId="a5">
    <w:name w:val="Table Grid"/>
    <w:basedOn w:val="a1"/>
    <w:rsid w:val="00F4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2013-11-26T06:32:00Z</dcterms:created>
  <dcterms:modified xsi:type="dcterms:W3CDTF">2013-11-30T05:10:00Z</dcterms:modified>
</cp:coreProperties>
</file>